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445A" w14:textId="77777777" w:rsidR="009752A2" w:rsidRDefault="002D7602" w:rsidP="00784472">
      <w:pPr>
        <w:jc w:val="center"/>
        <w:rPr>
          <w:b/>
          <w:color w:val="008000"/>
          <w:sz w:val="20"/>
          <w:szCs w:val="20"/>
        </w:rPr>
      </w:pPr>
      <w:r>
        <w:rPr>
          <w:b/>
          <w:noProof/>
          <w:color w:val="008000"/>
          <w:sz w:val="20"/>
          <w:szCs w:val="20"/>
        </w:rPr>
        <w:drawing>
          <wp:inline distT="0" distB="0" distL="0" distR="0" wp14:anchorId="59369670" wp14:editId="1E3621BA">
            <wp:extent cx="2035252" cy="1142872"/>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yer-t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5252" cy="1142872"/>
                    </a:xfrm>
                    <a:prstGeom prst="rect">
                      <a:avLst/>
                    </a:prstGeom>
                  </pic:spPr>
                </pic:pic>
              </a:graphicData>
            </a:graphic>
          </wp:inline>
        </w:drawing>
      </w:r>
    </w:p>
    <w:p w14:paraId="36350D62" w14:textId="77777777" w:rsidR="00784472" w:rsidRDefault="00784472" w:rsidP="009A197A">
      <w:pPr>
        <w:jc w:val="center"/>
        <w:rPr>
          <w:b/>
          <w:color w:val="993300"/>
          <w:sz w:val="20"/>
          <w:szCs w:val="20"/>
        </w:rPr>
      </w:pPr>
    </w:p>
    <w:p w14:paraId="2C4F3687" w14:textId="77777777" w:rsidR="009A197A" w:rsidRPr="009A197A" w:rsidRDefault="00A1638F" w:rsidP="009A197A">
      <w:pPr>
        <w:jc w:val="center"/>
        <w:rPr>
          <w:b/>
          <w:color w:val="993300"/>
          <w:sz w:val="20"/>
          <w:szCs w:val="20"/>
        </w:rPr>
      </w:pPr>
      <w:r>
        <w:rPr>
          <w:b/>
          <w:color w:val="993300"/>
          <w:sz w:val="20"/>
          <w:szCs w:val="20"/>
        </w:rPr>
        <w:t>T</w:t>
      </w:r>
      <w:r w:rsidR="009A197A" w:rsidRPr="009A197A">
        <w:rPr>
          <w:b/>
          <w:color w:val="993300"/>
          <w:sz w:val="20"/>
          <w:szCs w:val="20"/>
        </w:rPr>
        <w:t>he ONLY all-animal-oil skin care product available!</w:t>
      </w:r>
    </w:p>
    <w:p w14:paraId="75EBAF48" w14:textId="77777777" w:rsidR="004860EC" w:rsidRDefault="00403825" w:rsidP="00E1265B">
      <w:pPr>
        <w:jc w:val="both"/>
        <w:rPr>
          <w:b/>
          <w:color w:val="008000"/>
          <w:sz w:val="20"/>
          <w:szCs w:val="20"/>
        </w:rPr>
      </w:pPr>
      <w:r>
        <w:rPr>
          <w:b/>
          <w:color w:val="008000"/>
          <w:sz w:val="20"/>
          <w:szCs w:val="20"/>
        </w:rPr>
        <w:t>These</w:t>
      </w:r>
      <w:r w:rsidR="00072473" w:rsidRPr="00072473">
        <w:rPr>
          <w:b/>
          <w:color w:val="008000"/>
          <w:sz w:val="20"/>
          <w:szCs w:val="20"/>
        </w:rPr>
        <w:t xml:space="preserve"> </w:t>
      </w:r>
      <w:r w:rsidR="009A197A">
        <w:rPr>
          <w:b/>
          <w:color w:val="008000"/>
          <w:sz w:val="20"/>
          <w:szCs w:val="20"/>
        </w:rPr>
        <w:t>balms have</w:t>
      </w:r>
      <w:r w:rsidR="00072473" w:rsidRPr="00072473">
        <w:rPr>
          <w:b/>
          <w:color w:val="008000"/>
          <w:sz w:val="20"/>
          <w:szCs w:val="20"/>
        </w:rPr>
        <w:t xml:space="preserve"> only three whole-food ingredients, all selected from </w:t>
      </w:r>
      <w:r w:rsidR="009A197A">
        <w:rPr>
          <w:b/>
          <w:color w:val="008000"/>
          <w:sz w:val="20"/>
          <w:szCs w:val="20"/>
        </w:rPr>
        <w:t>the finest sources to ensure their</w:t>
      </w:r>
      <w:r w:rsidR="00072473" w:rsidRPr="00072473">
        <w:rPr>
          <w:b/>
          <w:color w:val="008000"/>
          <w:sz w:val="20"/>
          <w:szCs w:val="20"/>
        </w:rPr>
        <w:t xml:space="preserve"> sup</w:t>
      </w:r>
      <w:r w:rsidR="009A197A">
        <w:rPr>
          <w:b/>
          <w:color w:val="008000"/>
          <w:sz w:val="20"/>
          <w:szCs w:val="20"/>
        </w:rPr>
        <w:t>erior therapeutic quality. They are</w:t>
      </w:r>
      <w:r w:rsidR="00072473" w:rsidRPr="00072473">
        <w:rPr>
          <w:b/>
          <w:color w:val="008000"/>
          <w:sz w:val="20"/>
          <w:szCs w:val="20"/>
        </w:rPr>
        <w:t xml:space="preserve"> chemical-free and GMO-free with nothing unnatural</w:t>
      </w:r>
      <w:r w:rsidR="004246ED" w:rsidRPr="004246ED">
        <w:rPr>
          <w:b/>
          <w:color w:val="008000"/>
          <w:sz w:val="20"/>
          <w:szCs w:val="20"/>
        </w:rPr>
        <w:t>:</w:t>
      </w:r>
    </w:p>
    <w:p w14:paraId="6DB05FFB" w14:textId="77777777" w:rsidR="004860EC" w:rsidRDefault="004860EC" w:rsidP="00E1265B">
      <w:pPr>
        <w:numPr>
          <w:ilvl w:val="0"/>
          <w:numId w:val="3"/>
        </w:numPr>
        <w:jc w:val="both"/>
        <w:rPr>
          <w:color w:val="008000"/>
          <w:sz w:val="20"/>
          <w:szCs w:val="20"/>
        </w:rPr>
      </w:pPr>
      <w:r w:rsidRPr="00153AA3">
        <w:rPr>
          <w:b/>
          <w:color w:val="008000"/>
          <w:sz w:val="20"/>
          <w:szCs w:val="20"/>
        </w:rPr>
        <w:t xml:space="preserve">tallow </w:t>
      </w:r>
      <w:r w:rsidRPr="00153AA3">
        <w:rPr>
          <w:color w:val="993300"/>
          <w:sz w:val="20"/>
          <w:szCs w:val="20"/>
        </w:rPr>
        <w:t>— from 100% grass-fed cows</w:t>
      </w:r>
    </w:p>
    <w:p w14:paraId="225EFFB8" w14:textId="77777777" w:rsidR="004860EC" w:rsidRDefault="002019E5" w:rsidP="00E1265B">
      <w:pPr>
        <w:numPr>
          <w:ilvl w:val="0"/>
          <w:numId w:val="3"/>
        </w:numPr>
        <w:jc w:val="both"/>
        <w:rPr>
          <w:color w:val="008000"/>
          <w:sz w:val="20"/>
          <w:szCs w:val="20"/>
        </w:rPr>
      </w:pPr>
      <w:r>
        <w:rPr>
          <w:b/>
          <w:color w:val="008000"/>
          <w:sz w:val="20"/>
          <w:szCs w:val="20"/>
        </w:rPr>
        <w:t>Green Pasture</w:t>
      </w:r>
      <w:r w:rsidR="009B2021">
        <w:rPr>
          <w:b/>
          <w:color w:val="008000"/>
          <w:sz w:val="20"/>
          <w:szCs w:val="20"/>
        </w:rPr>
        <w:t>®</w:t>
      </w:r>
      <w:r w:rsidR="004860EC" w:rsidRPr="00153AA3">
        <w:rPr>
          <w:b/>
          <w:color w:val="008000"/>
          <w:sz w:val="20"/>
          <w:szCs w:val="20"/>
        </w:rPr>
        <w:t xml:space="preserve"> oil</w:t>
      </w:r>
      <w:r>
        <w:rPr>
          <w:b/>
          <w:color w:val="008000"/>
          <w:sz w:val="20"/>
          <w:szCs w:val="20"/>
        </w:rPr>
        <w:t>s</w:t>
      </w:r>
      <w:r w:rsidR="004860EC" w:rsidRPr="00011CDA">
        <w:rPr>
          <w:color w:val="008000"/>
          <w:sz w:val="20"/>
          <w:szCs w:val="20"/>
        </w:rPr>
        <w:t xml:space="preserve"> </w:t>
      </w:r>
      <w:r w:rsidR="004860EC" w:rsidRPr="00153AA3">
        <w:rPr>
          <w:color w:val="993300"/>
          <w:sz w:val="20"/>
          <w:szCs w:val="20"/>
        </w:rPr>
        <w:t>—</w:t>
      </w:r>
      <w:r w:rsidR="00072473">
        <w:rPr>
          <w:color w:val="993300"/>
          <w:sz w:val="20"/>
          <w:szCs w:val="20"/>
        </w:rPr>
        <w:t xml:space="preserve"> </w:t>
      </w:r>
      <w:r>
        <w:rPr>
          <w:color w:val="993300"/>
          <w:sz w:val="20"/>
          <w:szCs w:val="20"/>
        </w:rPr>
        <w:t>highest quality cod, skate, and butter oils</w:t>
      </w:r>
    </w:p>
    <w:p w14:paraId="31850019" w14:textId="77777777" w:rsidR="004860EC" w:rsidRDefault="004860EC" w:rsidP="00E1265B">
      <w:pPr>
        <w:numPr>
          <w:ilvl w:val="0"/>
          <w:numId w:val="3"/>
        </w:numPr>
        <w:jc w:val="both"/>
        <w:rPr>
          <w:color w:val="008000"/>
          <w:sz w:val="20"/>
          <w:szCs w:val="20"/>
        </w:rPr>
      </w:pPr>
      <w:r w:rsidRPr="00153AA3">
        <w:rPr>
          <w:b/>
          <w:color w:val="008000"/>
          <w:sz w:val="20"/>
          <w:szCs w:val="20"/>
        </w:rPr>
        <w:t>essential oils</w:t>
      </w:r>
      <w:r w:rsidRPr="00011CDA">
        <w:rPr>
          <w:color w:val="008000"/>
          <w:sz w:val="20"/>
          <w:szCs w:val="20"/>
        </w:rPr>
        <w:t xml:space="preserve"> </w:t>
      </w:r>
      <w:r w:rsidRPr="00153AA3">
        <w:rPr>
          <w:color w:val="993300"/>
          <w:sz w:val="20"/>
          <w:szCs w:val="20"/>
        </w:rPr>
        <w:t xml:space="preserve">— </w:t>
      </w:r>
      <w:r w:rsidR="00A4057D">
        <w:rPr>
          <w:color w:val="993300"/>
          <w:sz w:val="20"/>
          <w:szCs w:val="20"/>
        </w:rPr>
        <w:t>therapeutic grade</w:t>
      </w:r>
    </w:p>
    <w:p w14:paraId="56619925" w14:textId="77777777" w:rsidR="004860EC" w:rsidRDefault="004860EC" w:rsidP="00E1265B">
      <w:pPr>
        <w:jc w:val="center"/>
        <w:rPr>
          <w:b/>
          <w:color w:val="008000"/>
          <w:sz w:val="2"/>
          <w:szCs w:val="2"/>
        </w:rPr>
      </w:pPr>
      <w:r w:rsidRPr="00153AA3">
        <w:rPr>
          <w:b/>
          <w:color w:val="008000"/>
          <w:sz w:val="20"/>
          <w:szCs w:val="20"/>
        </w:rPr>
        <w:t>That’s it!</w:t>
      </w:r>
      <w:r w:rsidR="00072473">
        <w:rPr>
          <w:b/>
          <w:color w:val="008000"/>
          <w:sz w:val="20"/>
          <w:szCs w:val="20"/>
        </w:rPr>
        <w:t xml:space="preserve"> (See over for more details.)</w:t>
      </w:r>
    </w:p>
    <w:p w14:paraId="793D0704" w14:textId="77777777" w:rsidR="007E3916" w:rsidRPr="00DD3F10" w:rsidRDefault="007E3916" w:rsidP="00E1265B">
      <w:pPr>
        <w:jc w:val="center"/>
        <w:rPr>
          <w:b/>
          <w:color w:val="008000"/>
          <w:sz w:val="4"/>
          <w:szCs w:val="4"/>
        </w:rPr>
      </w:pPr>
    </w:p>
    <w:p w14:paraId="354317D8" w14:textId="77777777" w:rsidR="007E3916" w:rsidRDefault="002019E5" w:rsidP="007E3916">
      <w:pPr>
        <w:jc w:val="center"/>
        <w:rPr>
          <w:sz w:val="2"/>
          <w:szCs w:val="2"/>
        </w:rPr>
      </w:pPr>
      <w:r>
        <w:rPr>
          <w:noProof/>
          <w:sz w:val="20"/>
          <w:szCs w:val="20"/>
        </w:rPr>
        <w:drawing>
          <wp:inline distT="0" distB="0" distL="0" distR="0" wp14:anchorId="1DB8AAA6" wp14:editId="5077601F">
            <wp:extent cx="579120" cy="137160"/>
            <wp:effectExtent l="0" t="0" r="0" b="0"/>
            <wp:docPr id="2" name="Picture 2" descr="Squiggly Lin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iggly Line Le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137160"/>
                    </a:xfrm>
                    <a:prstGeom prst="rect">
                      <a:avLst/>
                    </a:prstGeom>
                    <a:noFill/>
                    <a:ln>
                      <a:noFill/>
                    </a:ln>
                  </pic:spPr>
                </pic:pic>
              </a:graphicData>
            </a:graphic>
          </wp:inline>
        </w:drawing>
      </w:r>
    </w:p>
    <w:p w14:paraId="69F688D1" w14:textId="77777777" w:rsidR="007E3916" w:rsidRPr="00DD3F10" w:rsidRDefault="007E3916" w:rsidP="007E3916">
      <w:pPr>
        <w:jc w:val="center"/>
        <w:rPr>
          <w:sz w:val="4"/>
          <w:szCs w:val="4"/>
        </w:rPr>
      </w:pPr>
    </w:p>
    <w:p w14:paraId="31EBA17A" w14:textId="77777777" w:rsidR="00802650" w:rsidRPr="00802650" w:rsidRDefault="00802650" w:rsidP="00802650">
      <w:pPr>
        <w:jc w:val="center"/>
        <w:rPr>
          <w:sz w:val="20"/>
          <w:szCs w:val="20"/>
        </w:rPr>
      </w:pPr>
      <w:r w:rsidRPr="00742EC2">
        <w:rPr>
          <w:b/>
          <w:color w:val="993300"/>
          <w:sz w:val="20"/>
          <w:szCs w:val="20"/>
        </w:rPr>
        <w:t>Epic Glow</w:t>
      </w:r>
      <w:r w:rsidR="00403825">
        <w:rPr>
          <w:b/>
          <w:color w:val="993300"/>
          <w:sz w:val="20"/>
          <w:szCs w:val="20"/>
        </w:rPr>
        <w:t xml:space="preserve"> </w:t>
      </w:r>
      <w:r w:rsidR="00403825">
        <w:rPr>
          <w:sz w:val="20"/>
          <w:szCs w:val="20"/>
        </w:rPr>
        <w:t xml:space="preserve">- Its </w:t>
      </w:r>
      <w:r w:rsidRPr="00802650">
        <w:rPr>
          <w:sz w:val="20"/>
          <w:szCs w:val="20"/>
        </w:rPr>
        <w:t xml:space="preserve">aroma is mellow and lightly fragranced for a soft, comforting aura. </w:t>
      </w:r>
      <w:r w:rsidR="00A1638F">
        <w:rPr>
          <w:sz w:val="20"/>
          <w:szCs w:val="20"/>
        </w:rPr>
        <w:t>Its</w:t>
      </w:r>
      <w:r w:rsidRPr="00802650">
        <w:rPr>
          <w:sz w:val="20"/>
          <w:szCs w:val="20"/>
        </w:rPr>
        <w:t xml:space="preserve"> essential oils stimulate the collagen to make the skin glow as well as aid the pores to relax.</w:t>
      </w:r>
    </w:p>
    <w:p w14:paraId="379EA036" w14:textId="77777777" w:rsidR="00802650" w:rsidRDefault="00802650" w:rsidP="00802650">
      <w:pPr>
        <w:jc w:val="center"/>
        <w:rPr>
          <w:sz w:val="20"/>
          <w:szCs w:val="20"/>
        </w:rPr>
      </w:pPr>
    </w:p>
    <w:p w14:paraId="5B74F7C1" w14:textId="77777777" w:rsidR="00802650" w:rsidRDefault="00802650" w:rsidP="00742EC2">
      <w:pPr>
        <w:jc w:val="center"/>
        <w:rPr>
          <w:sz w:val="20"/>
          <w:szCs w:val="20"/>
        </w:rPr>
      </w:pPr>
      <w:r w:rsidRPr="00742EC2">
        <w:rPr>
          <w:b/>
          <w:color w:val="993300"/>
          <w:sz w:val="20"/>
          <w:szCs w:val="20"/>
        </w:rPr>
        <w:t>Oh Aches!</w:t>
      </w:r>
      <w:r w:rsidRPr="00802650">
        <w:rPr>
          <w:sz w:val="20"/>
          <w:szCs w:val="20"/>
        </w:rPr>
        <w:t xml:space="preserve"> </w:t>
      </w:r>
      <w:r w:rsidR="00403825">
        <w:rPr>
          <w:sz w:val="20"/>
          <w:szCs w:val="20"/>
        </w:rPr>
        <w:t xml:space="preserve">- Rub </w:t>
      </w:r>
      <w:r w:rsidRPr="00802650">
        <w:rPr>
          <w:sz w:val="20"/>
          <w:szCs w:val="20"/>
        </w:rPr>
        <w:t xml:space="preserve">into sore, aching muscles and joints, and bathe the senses into deep rest. </w:t>
      </w:r>
      <w:r w:rsidR="004460F3" w:rsidRPr="004460F3">
        <w:rPr>
          <w:sz w:val="20"/>
          <w:szCs w:val="20"/>
        </w:rPr>
        <w:t>Oh Aches! also can invigorate skin. Revitalize to radiance with your balm that doubles as a stimulating skin care product.</w:t>
      </w:r>
      <w:r w:rsidR="004460F3">
        <w:rPr>
          <w:sz w:val="20"/>
          <w:szCs w:val="20"/>
        </w:rPr>
        <w:t xml:space="preserve"> It</w:t>
      </w:r>
      <w:r w:rsidR="004460F3" w:rsidRPr="00802650">
        <w:rPr>
          <w:sz w:val="20"/>
          <w:szCs w:val="20"/>
        </w:rPr>
        <w:t xml:space="preserve"> has a mild, cooling, menthol scent</w:t>
      </w:r>
      <w:r w:rsidR="004460F3">
        <w:rPr>
          <w:sz w:val="20"/>
          <w:szCs w:val="20"/>
        </w:rPr>
        <w:t xml:space="preserve"> that isn’t at all overpowering.</w:t>
      </w:r>
    </w:p>
    <w:p w14:paraId="31519389" w14:textId="77777777" w:rsidR="007E3916" w:rsidRDefault="002019E5" w:rsidP="007E3916">
      <w:pPr>
        <w:jc w:val="center"/>
        <w:rPr>
          <w:color w:val="993300"/>
          <w:sz w:val="2"/>
          <w:szCs w:val="2"/>
        </w:rPr>
      </w:pPr>
      <w:r>
        <w:rPr>
          <w:noProof/>
          <w:color w:val="993300"/>
          <w:sz w:val="20"/>
          <w:szCs w:val="20"/>
        </w:rPr>
        <w:drawing>
          <wp:inline distT="0" distB="0" distL="0" distR="0" wp14:anchorId="0EAF597C" wp14:editId="7808A3D0">
            <wp:extent cx="579120" cy="137160"/>
            <wp:effectExtent l="0" t="0" r="0" b="0"/>
            <wp:docPr id="3" name="Picture 3" descr="Squiggly Lin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iggly Line Le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137160"/>
                    </a:xfrm>
                    <a:prstGeom prst="rect">
                      <a:avLst/>
                    </a:prstGeom>
                    <a:noFill/>
                    <a:ln>
                      <a:noFill/>
                    </a:ln>
                  </pic:spPr>
                </pic:pic>
              </a:graphicData>
            </a:graphic>
          </wp:inline>
        </w:drawing>
      </w:r>
    </w:p>
    <w:p w14:paraId="2195C23E" w14:textId="77777777" w:rsidR="007E3916" w:rsidRPr="00DD3F10" w:rsidRDefault="007E3916" w:rsidP="007E3916">
      <w:pPr>
        <w:jc w:val="center"/>
        <w:rPr>
          <w:color w:val="993300"/>
          <w:sz w:val="4"/>
          <w:szCs w:val="4"/>
        </w:rPr>
      </w:pPr>
    </w:p>
    <w:p w14:paraId="09498557" w14:textId="77777777" w:rsidR="00742EC2" w:rsidRPr="00742EC2" w:rsidRDefault="00742EC2" w:rsidP="00742EC2">
      <w:pPr>
        <w:jc w:val="center"/>
        <w:rPr>
          <w:color w:val="993300"/>
          <w:sz w:val="20"/>
          <w:szCs w:val="20"/>
        </w:rPr>
      </w:pPr>
      <w:r w:rsidRPr="00742EC2">
        <w:rPr>
          <w:color w:val="993300"/>
          <w:sz w:val="20"/>
          <w:szCs w:val="20"/>
        </w:rPr>
        <w:t>Whole-body natural skin care for face, lips, hands, feet, and body.</w:t>
      </w:r>
    </w:p>
    <w:p w14:paraId="648D12A6" w14:textId="77777777" w:rsidR="00742EC2" w:rsidRDefault="00742EC2" w:rsidP="00742EC2">
      <w:pPr>
        <w:jc w:val="center"/>
        <w:rPr>
          <w:color w:val="993300"/>
          <w:sz w:val="20"/>
          <w:szCs w:val="20"/>
        </w:rPr>
      </w:pPr>
      <w:r w:rsidRPr="00742EC2">
        <w:rPr>
          <w:color w:val="993300"/>
          <w:sz w:val="20"/>
          <w:szCs w:val="20"/>
        </w:rPr>
        <w:t>For healthy skin. For great-looking skin. For all manner of skin conditions.</w:t>
      </w:r>
    </w:p>
    <w:p w14:paraId="1311656A" w14:textId="77777777" w:rsidR="001263B0" w:rsidRPr="00072473" w:rsidRDefault="00DD3F10" w:rsidP="00742EC2">
      <w:pPr>
        <w:jc w:val="center"/>
        <w:rPr>
          <w:color w:val="993300"/>
          <w:sz w:val="20"/>
          <w:szCs w:val="20"/>
        </w:rPr>
      </w:pPr>
      <w:r>
        <w:rPr>
          <w:color w:val="993300"/>
          <w:sz w:val="20"/>
          <w:szCs w:val="20"/>
        </w:rPr>
        <w:t>This is</w:t>
      </w:r>
      <w:r w:rsidR="001263B0" w:rsidRPr="00072473">
        <w:rPr>
          <w:color w:val="993300"/>
          <w:sz w:val="20"/>
          <w:szCs w:val="20"/>
        </w:rPr>
        <w:t xml:space="preserve"> </w:t>
      </w:r>
      <w:r>
        <w:rPr>
          <w:color w:val="993300"/>
          <w:sz w:val="20"/>
          <w:szCs w:val="20"/>
        </w:rPr>
        <w:t>“</w:t>
      </w:r>
      <w:r>
        <w:rPr>
          <w:b/>
          <w:color w:val="993300"/>
          <w:sz w:val="20"/>
          <w:szCs w:val="20"/>
        </w:rPr>
        <w:t>The Whole Food of Skin C</w:t>
      </w:r>
      <w:r w:rsidR="001263B0" w:rsidRPr="007E3916">
        <w:rPr>
          <w:b/>
          <w:color w:val="993300"/>
          <w:sz w:val="20"/>
          <w:szCs w:val="20"/>
        </w:rPr>
        <w:t>are</w:t>
      </w:r>
      <w:r>
        <w:rPr>
          <w:color w:val="993300"/>
          <w:sz w:val="20"/>
          <w:szCs w:val="20"/>
        </w:rPr>
        <w:t>”</w:t>
      </w:r>
      <w:r w:rsidR="001263B0" w:rsidRPr="00072473">
        <w:rPr>
          <w:color w:val="993300"/>
          <w:sz w:val="20"/>
          <w:szCs w:val="20"/>
        </w:rPr>
        <w:t>.</w:t>
      </w:r>
    </w:p>
    <w:p w14:paraId="1D6C57B2" w14:textId="77777777" w:rsidR="00D43822" w:rsidRPr="00072473" w:rsidRDefault="00011CDA" w:rsidP="00E1265B">
      <w:pPr>
        <w:jc w:val="center"/>
        <w:rPr>
          <w:color w:val="993300"/>
          <w:sz w:val="20"/>
          <w:szCs w:val="20"/>
        </w:rPr>
      </w:pPr>
      <w:r w:rsidRPr="00072473">
        <w:rPr>
          <w:color w:val="993300"/>
          <w:sz w:val="20"/>
          <w:szCs w:val="20"/>
        </w:rPr>
        <w:t>This is how people cared for their skin before chemicals.</w:t>
      </w:r>
    </w:p>
    <w:p w14:paraId="606D0661" w14:textId="77777777" w:rsidR="00D43822" w:rsidRDefault="00011CDA" w:rsidP="00E1265B">
      <w:pPr>
        <w:jc w:val="center"/>
        <w:rPr>
          <w:color w:val="993300"/>
          <w:sz w:val="2"/>
          <w:szCs w:val="2"/>
        </w:rPr>
      </w:pPr>
      <w:r w:rsidRPr="00072473">
        <w:rPr>
          <w:color w:val="993300"/>
          <w:sz w:val="20"/>
          <w:szCs w:val="20"/>
        </w:rPr>
        <w:t>Don’t put anything on your body that you wouldn’t put in your body!</w:t>
      </w:r>
    </w:p>
    <w:p w14:paraId="519A925A" w14:textId="77777777" w:rsidR="007E3916" w:rsidRPr="00DD3F10" w:rsidRDefault="007E3916" w:rsidP="00E1265B">
      <w:pPr>
        <w:jc w:val="center"/>
        <w:rPr>
          <w:color w:val="993300"/>
          <w:sz w:val="4"/>
          <w:szCs w:val="4"/>
        </w:rPr>
      </w:pPr>
    </w:p>
    <w:p w14:paraId="31ED5BBD" w14:textId="77777777" w:rsidR="005E54C9" w:rsidRDefault="002019E5" w:rsidP="00E1265B">
      <w:pPr>
        <w:jc w:val="center"/>
        <w:rPr>
          <w:color w:val="993300"/>
          <w:sz w:val="2"/>
          <w:szCs w:val="2"/>
        </w:rPr>
      </w:pPr>
      <w:r>
        <w:rPr>
          <w:noProof/>
          <w:color w:val="993300"/>
          <w:sz w:val="20"/>
          <w:szCs w:val="20"/>
        </w:rPr>
        <w:drawing>
          <wp:inline distT="0" distB="0" distL="0" distR="0" wp14:anchorId="7E81647C" wp14:editId="44F8E80D">
            <wp:extent cx="579120" cy="137160"/>
            <wp:effectExtent l="0" t="0" r="0" b="0"/>
            <wp:docPr id="4" name="Picture 4" descr="Squiggly Lin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quiggly Line Le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137160"/>
                    </a:xfrm>
                    <a:prstGeom prst="rect">
                      <a:avLst/>
                    </a:prstGeom>
                    <a:noFill/>
                    <a:ln>
                      <a:noFill/>
                    </a:ln>
                  </pic:spPr>
                </pic:pic>
              </a:graphicData>
            </a:graphic>
          </wp:inline>
        </w:drawing>
      </w:r>
    </w:p>
    <w:p w14:paraId="79E541B7" w14:textId="77777777" w:rsidR="007E3916" w:rsidRPr="00DD3F10" w:rsidRDefault="007E3916" w:rsidP="00E1265B">
      <w:pPr>
        <w:jc w:val="center"/>
        <w:rPr>
          <w:color w:val="993300"/>
          <w:sz w:val="4"/>
          <w:szCs w:val="4"/>
        </w:rPr>
      </w:pPr>
    </w:p>
    <w:p w14:paraId="6B17046F" w14:textId="77777777" w:rsidR="001263B0" w:rsidRPr="00C465E5" w:rsidRDefault="00011CDA" w:rsidP="00E1265B">
      <w:pPr>
        <w:numPr>
          <w:ilvl w:val="0"/>
          <w:numId w:val="4"/>
        </w:numPr>
        <w:rPr>
          <w:sz w:val="20"/>
          <w:szCs w:val="20"/>
        </w:rPr>
      </w:pPr>
      <w:r w:rsidRPr="00C465E5">
        <w:rPr>
          <w:sz w:val="20"/>
          <w:szCs w:val="20"/>
        </w:rPr>
        <w:t xml:space="preserve">Simply rub </w:t>
      </w:r>
      <w:r w:rsidR="00A4057D" w:rsidRPr="00C465E5">
        <w:rPr>
          <w:sz w:val="20"/>
          <w:szCs w:val="20"/>
        </w:rPr>
        <w:t>in</w:t>
      </w:r>
      <w:r w:rsidRPr="00C465E5">
        <w:rPr>
          <w:sz w:val="20"/>
          <w:szCs w:val="20"/>
        </w:rPr>
        <w:t xml:space="preserve"> well.</w:t>
      </w:r>
    </w:p>
    <w:p w14:paraId="6D12195F" w14:textId="77777777" w:rsidR="00F82093" w:rsidRPr="00C465E5" w:rsidRDefault="00742EC2" w:rsidP="00E1265B">
      <w:pPr>
        <w:numPr>
          <w:ilvl w:val="0"/>
          <w:numId w:val="4"/>
        </w:numPr>
        <w:rPr>
          <w:sz w:val="20"/>
          <w:szCs w:val="20"/>
        </w:rPr>
      </w:pPr>
      <w:r>
        <w:rPr>
          <w:sz w:val="20"/>
          <w:szCs w:val="20"/>
        </w:rPr>
        <w:t>Does not result in a</w:t>
      </w:r>
      <w:r w:rsidR="00DD3F10">
        <w:rPr>
          <w:sz w:val="20"/>
          <w:szCs w:val="20"/>
        </w:rPr>
        <w:t xml:space="preserve"> greasy look or feel</w:t>
      </w:r>
      <w:r w:rsidR="004246ED" w:rsidRPr="00C465E5">
        <w:rPr>
          <w:sz w:val="20"/>
          <w:szCs w:val="20"/>
        </w:rPr>
        <w:t xml:space="preserve"> because </w:t>
      </w:r>
      <w:r w:rsidR="00DD3F10">
        <w:rPr>
          <w:sz w:val="20"/>
          <w:szCs w:val="20"/>
        </w:rPr>
        <w:t>it’s readily absorbed as nourishment</w:t>
      </w:r>
      <w:r w:rsidR="004246ED" w:rsidRPr="00C465E5">
        <w:rPr>
          <w:sz w:val="20"/>
          <w:szCs w:val="20"/>
        </w:rPr>
        <w:t>.</w:t>
      </w:r>
    </w:p>
    <w:p w14:paraId="6A6445E0" w14:textId="77777777" w:rsidR="0090619B" w:rsidRPr="00C465E5" w:rsidRDefault="00011CDA" w:rsidP="00E1265B">
      <w:pPr>
        <w:numPr>
          <w:ilvl w:val="0"/>
          <w:numId w:val="4"/>
        </w:numPr>
        <w:rPr>
          <w:sz w:val="20"/>
          <w:szCs w:val="20"/>
        </w:rPr>
      </w:pPr>
      <w:r w:rsidRPr="00C465E5">
        <w:rPr>
          <w:sz w:val="20"/>
          <w:szCs w:val="20"/>
        </w:rPr>
        <w:t>A little goes a long way, so a jar lasts an incredibly long time.</w:t>
      </w:r>
    </w:p>
    <w:p w14:paraId="23D97FAA" w14:textId="77777777" w:rsidR="00EB2004" w:rsidRPr="00C465E5" w:rsidRDefault="00EB2004" w:rsidP="00E1265B">
      <w:pPr>
        <w:numPr>
          <w:ilvl w:val="0"/>
          <w:numId w:val="4"/>
        </w:numPr>
        <w:rPr>
          <w:sz w:val="20"/>
          <w:szCs w:val="20"/>
        </w:rPr>
      </w:pPr>
      <w:r w:rsidRPr="00C465E5">
        <w:rPr>
          <w:sz w:val="20"/>
          <w:szCs w:val="20"/>
        </w:rPr>
        <w:t>Keep tightly capped and at room temperature.</w:t>
      </w:r>
    </w:p>
    <w:p w14:paraId="6A0355B3" w14:textId="77777777" w:rsidR="001263B0" w:rsidRPr="00C465E5" w:rsidRDefault="000171FB" w:rsidP="00E1265B">
      <w:pPr>
        <w:numPr>
          <w:ilvl w:val="0"/>
          <w:numId w:val="4"/>
        </w:numPr>
        <w:rPr>
          <w:sz w:val="20"/>
          <w:szCs w:val="20"/>
        </w:rPr>
      </w:pPr>
      <w:r w:rsidRPr="000171FB">
        <w:rPr>
          <w:sz w:val="20"/>
          <w:szCs w:val="20"/>
        </w:rPr>
        <w:t xml:space="preserve">During production, our balm does not come into contact with plastic, </w:t>
      </w:r>
      <w:r>
        <w:rPr>
          <w:sz w:val="20"/>
          <w:szCs w:val="20"/>
        </w:rPr>
        <w:t>aluminum, or non-stick surfaces</w:t>
      </w:r>
      <w:r w:rsidR="001263B0" w:rsidRPr="00C465E5">
        <w:rPr>
          <w:sz w:val="20"/>
          <w:szCs w:val="20"/>
        </w:rPr>
        <w:t>.</w:t>
      </w:r>
    </w:p>
    <w:p w14:paraId="1CFBB608" w14:textId="77777777" w:rsidR="00C465E5" w:rsidRPr="00C465E5" w:rsidRDefault="00C465E5" w:rsidP="00E1265B">
      <w:pPr>
        <w:jc w:val="center"/>
        <w:rPr>
          <w:sz w:val="16"/>
          <w:szCs w:val="16"/>
        </w:rPr>
      </w:pPr>
    </w:p>
    <w:p w14:paraId="7F830A00" w14:textId="77777777" w:rsidR="00C465E5" w:rsidRDefault="00784472" w:rsidP="006C0FA6">
      <w:pPr>
        <w:jc w:val="center"/>
        <w:rPr>
          <w:color w:val="993300"/>
          <w:sz w:val="20"/>
          <w:szCs w:val="20"/>
        </w:rPr>
      </w:pPr>
      <w:r>
        <w:rPr>
          <w:color w:val="993300"/>
          <w:sz w:val="20"/>
          <w:szCs w:val="20"/>
        </w:rPr>
        <w:t xml:space="preserve">No other skin care product is so similar to </w:t>
      </w:r>
      <w:r w:rsidR="00DE4DE9">
        <w:rPr>
          <w:color w:val="993300"/>
          <w:sz w:val="20"/>
          <w:szCs w:val="20"/>
        </w:rPr>
        <w:t>y</w:t>
      </w:r>
      <w:r>
        <w:rPr>
          <w:color w:val="993300"/>
          <w:sz w:val="20"/>
          <w:szCs w:val="20"/>
        </w:rPr>
        <w:t xml:space="preserve">our skin’s own natural moisturizer, sebum, or penetrates as deeply as </w:t>
      </w:r>
      <w:r w:rsidR="007F42F7">
        <w:rPr>
          <w:color w:val="993300"/>
          <w:sz w:val="20"/>
          <w:szCs w:val="20"/>
        </w:rPr>
        <w:t>our</w:t>
      </w:r>
      <w:r>
        <w:rPr>
          <w:color w:val="993300"/>
          <w:sz w:val="20"/>
          <w:szCs w:val="20"/>
        </w:rPr>
        <w:t xml:space="preserve"> products</w:t>
      </w:r>
      <w:r w:rsidR="00C465E5" w:rsidRPr="00C465E5">
        <w:rPr>
          <w:color w:val="993300"/>
          <w:sz w:val="20"/>
          <w:szCs w:val="20"/>
        </w:rPr>
        <w:t>!</w:t>
      </w:r>
    </w:p>
    <w:p w14:paraId="61238B93" w14:textId="77777777" w:rsidR="00387EB6" w:rsidRPr="00C465E5" w:rsidRDefault="00387EB6" w:rsidP="00E1265B">
      <w:pPr>
        <w:jc w:val="center"/>
        <w:rPr>
          <w:color w:val="993300"/>
          <w:sz w:val="20"/>
          <w:szCs w:val="20"/>
        </w:rPr>
      </w:pPr>
    </w:p>
    <w:p w14:paraId="2BAE5DB2" w14:textId="77777777" w:rsidR="00711A77" w:rsidRPr="00C465E5" w:rsidRDefault="004246ED" w:rsidP="00E1265B">
      <w:pPr>
        <w:jc w:val="center"/>
        <w:rPr>
          <w:b/>
          <w:color w:val="008000"/>
          <w:sz w:val="20"/>
          <w:szCs w:val="20"/>
        </w:rPr>
      </w:pPr>
      <w:r w:rsidRPr="00C465E5">
        <w:rPr>
          <w:b/>
          <w:color w:val="008000"/>
          <w:sz w:val="20"/>
          <w:szCs w:val="20"/>
        </w:rPr>
        <w:t>Handcrafted in Colorado Springs, Colo</w:t>
      </w:r>
      <w:r w:rsidR="001263B0" w:rsidRPr="00C465E5">
        <w:rPr>
          <w:b/>
          <w:color w:val="008000"/>
          <w:sz w:val="20"/>
          <w:szCs w:val="20"/>
        </w:rPr>
        <w:t>.</w:t>
      </w:r>
    </w:p>
    <w:p w14:paraId="5B4D4097" w14:textId="77777777" w:rsidR="00005929" w:rsidRPr="00C465E5" w:rsidRDefault="00005929" w:rsidP="00E1265B">
      <w:pPr>
        <w:jc w:val="center"/>
        <w:rPr>
          <w:b/>
          <w:color w:val="008000"/>
          <w:sz w:val="20"/>
          <w:szCs w:val="20"/>
        </w:rPr>
      </w:pPr>
      <w:r w:rsidRPr="00005929">
        <w:rPr>
          <w:b/>
          <w:color w:val="008000"/>
          <w:sz w:val="20"/>
          <w:szCs w:val="20"/>
        </w:rPr>
        <w:t>www.</w:t>
      </w:r>
      <w:r w:rsidR="00434241">
        <w:rPr>
          <w:b/>
          <w:color w:val="008000"/>
          <w:sz w:val="20"/>
          <w:szCs w:val="20"/>
        </w:rPr>
        <w:t>vintagetradition</w:t>
      </w:r>
      <w:r w:rsidR="00742EC2">
        <w:rPr>
          <w:b/>
          <w:color w:val="008000"/>
          <w:sz w:val="20"/>
          <w:szCs w:val="20"/>
        </w:rPr>
        <w:t>.</w:t>
      </w:r>
      <w:r w:rsidR="00133BEA">
        <w:rPr>
          <w:b/>
          <w:color w:val="008000"/>
          <w:sz w:val="20"/>
          <w:szCs w:val="20"/>
        </w:rPr>
        <w:t>com</w:t>
      </w:r>
    </w:p>
    <w:p w14:paraId="3DB3D345" w14:textId="77777777" w:rsidR="001D5FF1" w:rsidRPr="00882A11" w:rsidRDefault="001D5FF1" w:rsidP="001D5FF1">
      <w:pPr>
        <w:jc w:val="both"/>
        <w:rPr>
          <w:b/>
          <w:color w:val="993300"/>
          <w:sz w:val="16"/>
          <w:szCs w:val="16"/>
        </w:rPr>
      </w:pPr>
      <w:r w:rsidRPr="00882A11">
        <w:rPr>
          <w:b/>
          <w:color w:val="993300"/>
          <w:sz w:val="16"/>
          <w:szCs w:val="16"/>
        </w:rPr>
        <w:t>What is tallow?</w:t>
      </w:r>
    </w:p>
    <w:p w14:paraId="36BCE5EB" w14:textId="77777777" w:rsidR="001D5FF1" w:rsidRDefault="000171FB" w:rsidP="001D5FF1">
      <w:pPr>
        <w:jc w:val="both"/>
        <w:rPr>
          <w:sz w:val="16"/>
          <w:szCs w:val="16"/>
        </w:rPr>
      </w:pPr>
      <w:r w:rsidRPr="000171FB">
        <w:rPr>
          <w:sz w:val="16"/>
          <w:szCs w:val="16"/>
        </w:rPr>
        <w:t>Tallow is gently rendered animal oil, usually from cows or sheep. Our ancestors overwhelmingly used tallow to care for their skin until animal products fell out of fashion and were replaced with chemicals, petroleum products, chemically fractionated plant products, and synthetic vitamins.</w:t>
      </w:r>
    </w:p>
    <w:p w14:paraId="07CD38C6" w14:textId="77777777" w:rsidR="000171FB" w:rsidRPr="00882A11" w:rsidRDefault="000171FB" w:rsidP="001D5FF1">
      <w:pPr>
        <w:jc w:val="both"/>
        <w:rPr>
          <w:sz w:val="16"/>
          <w:szCs w:val="16"/>
        </w:rPr>
      </w:pPr>
    </w:p>
    <w:p w14:paraId="6707B395" w14:textId="77777777" w:rsidR="001D5FF1" w:rsidRPr="00882A11" w:rsidRDefault="001D5FF1" w:rsidP="001D5FF1">
      <w:pPr>
        <w:jc w:val="both"/>
        <w:rPr>
          <w:b/>
          <w:color w:val="993300"/>
          <w:sz w:val="16"/>
          <w:szCs w:val="16"/>
        </w:rPr>
      </w:pPr>
      <w:r w:rsidRPr="00882A11">
        <w:rPr>
          <w:b/>
          <w:color w:val="993300"/>
          <w:sz w:val="16"/>
          <w:szCs w:val="16"/>
        </w:rPr>
        <w:t>Why</w:t>
      </w:r>
      <w:r w:rsidR="00711A77">
        <w:rPr>
          <w:b/>
          <w:color w:val="993300"/>
          <w:sz w:val="16"/>
          <w:szCs w:val="16"/>
        </w:rPr>
        <w:t xml:space="preserve"> do you</w:t>
      </w:r>
      <w:r w:rsidRPr="00882A11">
        <w:rPr>
          <w:b/>
          <w:color w:val="993300"/>
          <w:sz w:val="16"/>
          <w:szCs w:val="16"/>
        </w:rPr>
        <w:t xml:space="preserve"> use tallow?</w:t>
      </w:r>
    </w:p>
    <w:p w14:paraId="2D81490D" w14:textId="77777777" w:rsidR="001D5FF1" w:rsidRDefault="000171FB" w:rsidP="001D5FF1">
      <w:pPr>
        <w:jc w:val="both"/>
        <w:rPr>
          <w:sz w:val="16"/>
          <w:szCs w:val="16"/>
        </w:rPr>
      </w:pPr>
      <w:r w:rsidRPr="000171FB">
        <w:rPr>
          <w:sz w:val="16"/>
          <w:szCs w:val="16"/>
        </w:rPr>
        <w:t>We use tallow because it is nature's original skin care product and works better than the man-made products that began to replace it in the 20th century. Modern-day research has confirmed the traditional wisdom of our ancestors. Tallow contains abundant natural fat-soluble vitamins (A, D, E, and K) and fat-soluble activators, which are found only in animal fats and which all promote skin health. Tallow also contains fats like conjugated linoleic acid (CLA), which has anti-cancer and anti-inflammatory properties, and palmitoleic acid, which has natural antimicrobial properties. No plant-based skincare ingredient or product can remotely compare to tallow in its power to nourish and heal the skin. This fact is not surprising since we are animals and not plants.</w:t>
      </w:r>
    </w:p>
    <w:p w14:paraId="53DC3D1B" w14:textId="77777777" w:rsidR="000171FB" w:rsidRPr="00882A11" w:rsidRDefault="000171FB" w:rsidP="001D5FF1">
      <w:pPr>
        <w:jc w:val="both"/>
        <w:rPr>
          <w:sz w:val="16"/>
          <w:szCs w:val="16"/>
        </w:rPr>
      </w:pPr>
    </w:p>
    <w:p w14:paraId="4321164A" w14:textId="77777777" w:rsidR="001D5FF1" w:rsidRPr="00882A11" w:rsidRDefault="001D5FF1" w:rsidP="001D5FF1">
      <w:pPr>
        <w:jc w:val="both"/>
        <w:rPr>
          <w:b/>
          <w:bCs/>
          <w:color w:val="993300"/>
          <w:sz w:val="16"/>
          <w:szCs w:val="16"/>
        </w:rPr>
      </w:pPr>
      <w:r w:rsidRPr="00882A11">
        <w:rPr>
          <w:b/>
          <w:bCs/>
          <w:color w:val="993300"/>
          <w:sz w:val="16"/>
          <w:szCs w:val="16"/>
        </w:rPr>
        <w:t>Where do you obtain your tallow?</w:t>
      </w:r>
    </w:p>
    <w:p w14:paraId="6760FAC9" w14:textId="77777777" w:rsidR="001D5FF1" w:rsidRDefault="000171FB" w:rsidP="001D5FF1">
      <w:pPr>
        <w:jc w:val="both"/>
        <w:rPr>
          <w:sz w:val="16"/>
          <w:szCs w:val="16"/>
        </w:rPr>
      </w:pPr>
      <w:r w:rsidRPr="000171FB">
        <w:rPr>
          <w:sz w:val="16"/>
          <w:szCs w:val="16"/>
        </w:rPr>
        <w:t>We obtain it from ranches where the cows are 100% grass-fed, which is important for the superior therapeutic value of our Tallow Balm. Tallow from cows that are only fed grass has a better mineral and micronutrient profile, including higher levels of vitamins. For example, one study found that grass-fed cows have four times the vitamin E of grain-fed cows. Also important to the nutritional value of the tallow, as well as important to us personally, is that "our" cows are happy and healthy, humanely raised without cruel feed lots or cruel slaughterhouses and without pesticides, drugs, hormones, or chemicals of any kind.</w:t>
      </w:r>
    </w:p>
    <w:p w14:paraId="0E81CC10" w14:textId="77777777" w:rsidR="000171FB" w:rsidRPr="00882A11" w:rsidRDefault="000171FB" w:rsidP="001D5FF1">
      <w:pPr>
        <w:jc w:val="both"/>
        <w:rPr>
          <w:sz w:val="16"/>
          <w:szCs w:val="16"/>
        </w:rPr>
      </w:pPr>
    </w:p>
    <w:p w14:paraId="247E2987" w14:textId="77777777" w:rsidR="001D5FF1" w:rsidRPr="00882A11" w:rsidRDefault="001D5FF1" w:rsidP="001D5FF1">
      <w:pPr>
        <w:jc w:val="both"/>
        <w:rPr>
          <w:b/>
          <w:color w:val="993300"/>
          <w:sz w:val="16"/>
          <w:szCs w:val="16"/>
        </w:rPr>
      </w:pPr>
      <w:r w:rsidRPr="00882A11">
        <w:rPr>
          <w:b/>
          <w:color w:val="993300"/>
          <w:sz w:val="16"/>
          <w:szCs w:val="16"/>
        </w:rPr>
        <w:t xml:space="preserve">Why do you include </w:t>
      </w:r>
      <w:r w:rsidR="00A21BBA">
        <w:rPr>
          <w:b/>
          <w:color w:val="993300"/>
          <w:sz w:val="16"/>
          <w:szCs w:val="16"/>
        </w:rPr>
        <w:t>fermented cod liver oil, fermented skate liver oil, and concentrated butter oil</w:t>
      </w:r>
      <w:r w:rsidRPr="00882A11">
        <w:rPr>
          <w:b/>
          <w:color w:val="993300"/>
          <w:sz w:val="16"/>
          <w:szCs w:val="16"/>
        </w:rPr>
        <w:t>?</w:t>
      </w:r>
    </w:p>
    <w:p w14:paraId="170BDDDD" w14:textId="77777777" w:rsidR="001D5FF1" w:rsidRDefault="000171FB" w:rsidP="001D5FF1">
      <w:pPr>
        <w:jc w:val="both"/>
        <w:rPr>
          <w:sz w:val="16"/>
          <w:szCs w:val="16"/>
        </w:rPr>
      </w:pPr>
      <w:r w:rsidRPr="000171FB">
        <w:rPr>
          <w:sz w:val="16"/>
          <w:szCs w:val="16"/>
        </w:rPr>
        <w:t xml:space="preserve">Since ancient times, </w:t>
      </w:r>
      <w:r w:rsidR="00A21BBA">
        <w:rPr>
          <w:sz w:val="16"/>
          <w:szCs w:val="16"/>
        </w:rPr>
        <w:t>these animal oils have</w:t>
      </w:r>
      <w:r w:rsidR="00180F70">
        <w:rPr>
          <w:sz w:val="16"/>
          <w:szCs w:val="16"/>
        </w:rPr>
        <w:t xml:space="preserve"> been considered </w:t>
      </w:r>
      <w:r w:rsidRPr="000171FB">
        <w:rPr>
          <w:sz w:val="16"/>
          <w:szCs w:val="16"/>
        </w:rPr>
        <w:t>healing salve</w:t>
      </w:r>
      <w:r w:rsidR="00180F70">
        <w:rPr>
          <w:sz w:val="16"/>
          <w:szCs w:val="16"/>
        </w:rPr>
        <w:t>s</w:t>
      </w:r>
      <w:r w:rsidRPr="000171FB">
        <w:rPr>
          <w:sz w:val="16"/>
          <w:szCs w:val="16"/>
        </w:rPr>
        <w:t xml:space="preserve"> for the skin</w:t>
      </w:r>
      <w:r w:rsidR="00155C08">
        <w:rPr>
          <w:sz w:val="16"/>
          <w:szCs w:val="16"/>
        </w:rPr>
        <w:t xml:space="preserve"> and also </w:t>
      </w:r>
      <w:r w:rsidR="00403825">
        <w:rPr>
          <w:sz w:val="16"/>
          <w:szCs w:val="16"/>
        </w:rPr>
        <w:t xml:space="preserve">for </w:t>
      </w:r>
      <w:r w:rsidR="00155C08">
        <w:rPr>
          <w:sz w:val="16"/>
          <w:szCs w:val="16"/>
        </w:rPr>
        <w:t>muscles</w:t>
      </w:r>
      <w:r w:rsidR="00A21BBA">
        <w:rPr>
          <w:sz w:val="16"/>
          <w:szCs w:val="16"/>
        </w:rPr>
        <w:t xml:space="preserve"> and joints</w:t>
      </w:r>
      <w:r w:rsidRPr="000171FB">
        <w:rPr>
          <w:sz w:val="16"/>
          <w:szCs w:val="16"/>
        </w:rPr>
        <w:t xml:space="preserve"> due to </w:t>
      </w:r>
      <w:r w:rsidR="00A21BBA">
        <w:rPr>
          <w:sz w:val="16"/>
          <w:szCs w:val="16"/>
        </w:rPr>
        <w:t>their</w:t>
      </w:r>
      <w:r w:rsidRPr="000171FB">
        <w:rPr>
          <w:sz w:val="16"/>
          <w:szCs w:val="16"/>
        </w:rPr>
        <w:t xml:space="preserve"> soothing, cleansing, moisturizing, and </w:t>
      </w:r>
      <w:r w:rsidR="00155C08">
        <w:rPr>
          <w:sz w:val="16"/>
          <w:szCs w:val="16"/>
        </w:rPr>
        <w:t>deep-penetrating</w:t>
      </w:r>
      <w:r w:rsidRPr="000171FB">
        <w:rPr>
          <w:sz w:val="16"/>
          <w:szCs w:val="16"/>
        </w:rPr>
        <w:t xml:space="preserve"> properties. We now know that these properties are, in part, a result of </w:t>
      </w:r>
      <w:r w:rsidR="00F15947">
        <w:rPr>
          <w:sz w:val="16"/>
          <w:szCs w:val="16"/>
        </w:rPr>
        <w:t>their</w:t>
      </w:r>
      <w:r w:rsidRPr="000171FB">
        <w:rPr>
          <w:sz w:val="16"/>
          <w:szCs w:val="16"/>
        </w:rPr>
        <w:t xml:space="preserve"> high levels of antioxidants like </w:t>
      </w:r>
      <w:r w:rsidR="00F15947">
        <w:rPr>
          <w:sz w:val="16"/>
          <w:szCs w:val="16"/>
        </w:rPr>
        <w:t>vitamin</w:t>
      </w:r>
      <w:r w:rsidR="008B7C05">
        <w:rPr>
          <w:sz w:val="16"/>
          <w:szCs w:val="16"/>
        </w:rPr>
        <w:t>s</w:t>
      </w:r>
      <w:r w:rsidR="00F15947">
        <w:rPr>
          <w:sz w:val="16"/>
          <w:szCs w:val="16"/>
        </w:rPr>
        <w:t xml:space="preserve"> A,</w:t>
      </w:r>
      <w:r w:rsidR="00403825">
        <w:rPr>
          <w:sz w:val="16"/>
          <w:szCs w:val="16"/>
        </w:rPr>
        <w:t xml:space="preserve"> E</w:t>
      </w:r>
      <w:r w:rsidR="008B7C05">
        <w:rPr>
          <w:sz w:val="16"/>
          <w:szCs w:val="16"/>
        </w:rPr>
        <w:t>, and K</w:t>
      </w:r>
      <w:r w:rsidR="00403825">
        <w:rPr>
          <w:sz w:val="16"/>
          <w:szCs w:val="16"/>
        </w:rPr>
        <w:t>, squalene, and</w:t>
      </w:r>
      <w:r w:rsidR="00F15947">
        <w:rPr>
          <w:sz w:val="16"/>
          <w:szCs w:val="16"/>
        </w:rPr>
        <w:t xml:space="preserve"> their other fat soluble nutrients</w:t>
      </w:r>
      <w:r w:rsidRPr="000171FB">
        <w:rPr>
          <w:sz w:val="16"/>
          <w:szCs w:val="16"/>
        </w:rPr>
        <w:t>.</w:t>
      </w:r>
    </w:p>
    <w:p w14:paraId="3D4B1524" w14:textId="77777777" w:rsidR="000171FB" w:rsidRPr="00882A11" w:rsidRDefault="000171FB" w:rsidP="001D5FF1">
      <w:pPr>
        <w:jc w:val="both"/>
        <w:rPr>
          <w:sz w:val="16"/>
          <w:szCs w:val="16"/>
        </w:rPr>
      </w:pPr>
    </w:p>
    <w:p w14:paraId="0476E637" w14:textId="77777777" w:rsidR="001D5FF1" w:rsidRPr="00882A11" w:rsidRDefault="001D5FF1" w:rsidP="001D5FF1">
      <w:pPr>
        <w:jc w:val="both"/>
        <w:rPr>
          <w:sz w:val="16"/>
          <w:szCs w:val="16"/>
        </w:rPr>
      </w:pPr>
      <w:r w:rsidRPr="00882A11">
        <w:rPr>
          <w:b/>
          <w:color w:val="993300"/>
          <w:sz w:val="16"/>
          <w:szCs w:val="16"/>
        </w:rPr>
        <w:t>Where do you obtain you</w:t>
      </w:r>
      <w:r w:rsidR="00221CC8">
        <w:rPr>
          <w:b/>
          <w:color w:val="993300"/>
          <w:sz w:val="16"/>
          <w:szCs w:val="16"/>
        </w:rPr>
        <w:t>r</w:t>
      </w:r>
      <w:r w:rsidRPr="00882A11">
        <w:rPr>
          <w:b/>
          <w:color w:val="993300"/>
          <w:sz w:val="16"/>
          <w:szCs w:val="16"/>
        </w:rPr>
        <w:t xml:space="preserve"> </w:t>
      </w:r>
      <w:r w:rsidR="006C0FA6">
        <w:rPr>
          <w:b/>
          <w:color w:val="993300"/>
          <w:sz w:val="16"/>
          <w:szCs w:val="16"/>
        </w:rPr>
        <w:t>cod liver oil, skate liver oil, and butter oil</w:t>
      </w:r>
      <w:r w:rsidRPr="00882A11">
        <w:rPr>
          <w:b/>
          <w:color w:val="993300"/>
          <w:sz w:val="16"/>
          <w:szCs w:val="16"/>
        </w:rPr>
        <w:t>?</w:t>
      </w:r>
    </w:p>
    <w:p w14:paraId="606A812E" w14:textId="77777777" w:rsidR="00D545E2" w:rsidRPr="00882A11" w:rsidRDefault="006C0FA6" w:rsidP="001D5FF1">
      <w:pPr>
        <w:jc w:val="both"/>
        <w:rPr>
          <w:sz w:val="16"/>
          <w:szCs w:val="16"/>
        </w:rPr>
      </w:pPr>
      <w:r>
        <w:rPr>
          <w:sz w:val="16"/>
          <w:szCs w:val="16"/>
        </w:rPr>
        <w:t>We obtain them</w:t>
      </w:r>
      <w:r w:rsidR="001D5FF1" w:rsidRPr="00882A11">
        <w:rPr>
          <w:sz w:val="16"/>
          <w:szCs w:val="16"/>
        </w:rPr>
        <w:t xml:space="preserve"> from </w:t>
      </w:r>
      <w:r>
        <w:rPr>
          <w:sz w:val="16"/>
          <w:szCs w:val="16"/>
        </w:rPr>
        <w:t>Green Pasture</w:t>
      </w:r>
      <w:r w:rsidR="009B2021">
        <w:rPr>
          <w:sz w:val="16"/>
          <w:szCs w:val="16"/>
        </w:rPr>
        <w:t>®</w:t>
      </w:r>
      <w:r>
        <w:rPr>
          <w:sz w:val="16"/>
          <w:szCs w:val="16"/>
        </w:rPr>
        <w:t xml:space="preserve"> because theirs are the purest, h</w:t>
      </w:r>
      <w:r w:rsidR="00D545E2">
        <w:rPr>
          <w:sz w:val="16"/>
          <w:szCs w:val="16"/>
        </w:rPr>
        <w:t>ighest quality available. Their</w:t>
      </w:r>
      <w:r w:rsidR="00180F70" w:rsidRPr="00180F70">
        <w:rPr>
          <w:sz w:val="16"/>
          <w:szCs w:val="16"/>
        </w:rPr>
        <w:t xml:space="preserve"> Fermented </w:t>
      </w:r>
      <w:r w:rsidR="00180F70">
        <w:rPr>
          <w:sz w:val="16"/>
          <w:szCs w:val="16"/>
        </w:rPr>
        <w:t>Cod</w:t>
      </w:r>
      <w:r w:rsidR="00D545E2">
        <w:rPr>
          <w:sz w:val="16"/>
          <w:szCs w:val="16"/>
        </w:rPr>
        <w:t xml:space="preserve"> Liver Oil</w:t>
      </w:r>
      <w:r w:rsidR="00180F70">
        <w:rPr>
          <w:sz w:val="16"/>
          <w:szCs w:val="16"/>
        </w:rPr>
        <w:t xml:space="preserve"> and </w:t>
      </w:r>
      <w:r w:rsidR="00D545E2">
        <w:rPr>
          <w:sz w:val="16"/>
          <w:szCs w:val="16"/>
        </w:rPr>
        <w:t xml:space="preserve">Fermented </w:t>
      </w:r>
      <w:r w:rsidR="00180F70">
        <w:rPr>
          <w:sz w:val="16"/>
          <w:szCs w:val="16"/>
        </w:rPr>
        <w:t>Skate Liver O</w:t>
      </w:r>
      <w:r>
        <w:rPr>
          <w:sz w:val="16"/>
          <w:szCs w:val="16"/>
        </w:rPr>
        <w:t>il are produced from</w:t>
      </w:r>
      <w:r w:rsidR="00180F70">
        <w:rPr>
          <w:sz w:val="16"/>
          <w:szCs w:val="16"/>
        </w:rPr>
        <w:t xml:space="preserve"> fish that are wild-caught in the Bering Sea</w:t>
      </w:r>
      <w:r w:rsidR="00BF66F7">
        <w:rPr>
          <w:sz w:val="16"/>
          <w:szCs w:val="16"/>
        </w:rPr>
        <w:t>,</w:t>
      </w:r>
      <w:r w:rsidR="00180F70">
        <w:rPr>
          <w:sz w:val="16"/>
          <w:szCs w:val="16"/>
        </w:rPr>
        <w:t xml:space="preserve"> and made in small batches with traditional methods and extraordinary care. Their </w:t>
      </w:r>
      <w:r w:rsidR="00180F70" w:rsidRPr="00180F70">
        <w:rPr>
          <w:sz w:val="16"/>
          <w:szCs w:val="16"/>
        </w:rPr>
        <w:t>Concentrated Bu</w:t>
      </w:r>
      <w:r w:rsidR="00D545E2">
        <w:rPr>
          <w:sz w:val="16"/>
          <w:szCs w:val="16"/>
        </w:rPr>
        <w:t>tter Oil is from cows grazing</w:t>
      </w:r>
      <w:r w:rsidR="00180F70" w:rsidRPr="00180F70">
        <w:rPr>
          <w:sz w:val="16"/>
          <w:szCs w:val="16"/>
        </w:rPr>
        <w:t xml:space="preserve"> 100%</w:t>
      </w:r>
      <w:r w:rsidR="00D545E2">
        <w:rPr>
          <w:sz w:val="16"/>
          <w:szCs w:val="16"/>
        </w:rPr>
        <w:t xml:space="preserve"> on</w:t>
      </w:r>
      <w:r w:rsidR="00180F70" w:rsidRPr="00180F70">
        <w:rPr>
          <w:sz w:val="16"/>
          <w:szCs w:val="16"/>
        </w:rPr>
        <w:t xml:space="preserve"> rapidly growing </w:t>
      </w:r>
      <w:r w:rsidR="00180F70">
        <w:rPr>
          <w:sz w:val="16"/>
          <w:szCs w:val="16"/>
        </w:rPr>
        <w:t xml:space="preserve">green grass. </w:t>
      </w:r>
      <w:r w:rsidR="00180F70" w:rsidRPr="00180F70">
        <w:rPr>
          <w:sz w:val="16"/>
          <w:szCs w:val="16"/>
        </w:rPr>
        <w:t>The speed of grass growth,</w:t>
      </w:r>
      <w:r w:rsidR="00403825">
        <w:rPr>
          <w:sz w:val="16"/>
          <w:szCs w:val="16"/>
        </w:rPr>
        <w:t xml:space="preserve"> the</w:t>
      </w:r>
      <w:r w:rsidR="00180F70" w:rsidRPr="00180F70">
        <w:rPr>
          <w:sz w:val="16"/>
          <w:szCs w:val="16"/>
        </w:rPr>
        <w:t xml:space="preserve"> tim</w:t>
      </w:r>
      <w:r w:rsidR="00403825">
        <w:rPr>
          <w:sz w:val="16"/>
          <w:szCs w:val="16"/>
        </w:rPr>
        <w:t>ing of the grazing</w:t>
      </w:r>
      <w:r w:rsidR="00180F70" w:rsidRPr="00180F70">
        <w:rPr>
          <w:sz w:val="16"/>
          <w:szCs w:val="16"/>
        </w:rPr>
        <w:t xml:space="preserve">, </w:t>
      </w:r>
      <w:r w:rsidR="00403825">
        <w:rPr>
          <w:sz w:val="16"/>
          <w:szCs w:val="16"/>
        </w:rPr>
        <w:t xml:space="preserve">the </w:t>
      </w:r>
      <w:r w:rsidR="00180F70" w:rsidRPr="00180F70">
        <w:rPr>
          <w:sz w:val="16"/>
          <w:szCs w:val="16"/>
        </w:rPr>
        <w:t xml:space="preserve">species of grass, </w:t>
      </w:r>
      <w:r w:rsidR="00403825">
        <w:rPr>
          <w:sz w:val="16"/>
          <w:szCs w:val="16"/>
        </w:rPr>
        <w:t xml:space="preserve">the </w:t>
      </w:r>
      <w:r w:rsidR="00180F70" w:rsidRPr="00180F70">
        <w:rPr>
          <w:sz w:val="16"/>
          <w:szCs w:val="16"/>
        </w:rPr>
        <w:t>climate</w:t>
      </w:r>
      <w:r w:rsidR="00403825">
        <w:rPr>
          <w:sz w:val="16"/>
          <w:szCs w:val="16"/>
        </w:rPr>
        <w:t>,</w:t>
      </w:r>
      <w:r w:rsidR="00180F70" w:rsidRPr="00180F70">
        <w:rPr>
          <w:sz w:val="16"/>
          <w:szCs w:val="16"/>
        </w:rPr>
        <w:t xml:space="preserve"> and </w:t>
      </w:r>
      <w:r w:rsidR="00403825">
        <w:rPr>
          <w:sz w:val="16"/>
          <w:szCs w:val="16"/>
        </w:rPr>
        <w:t xml:space="preserve">the </w:t>
      </w:r>
      <w:r w:rsidR="00180F70" w:rsidRPr="00180F70">
        <w:rPr>
          <w:sz w:val="16"/>
          <w:szCs w:val="16"/>
        </w:rPr>
        <w:t xml:space="preserve">extraction method are all important </w:t>
      </w:r>
      <w:r w:rsidR="00180F70">
        <w:rPr>
          <w:sz w:val="16"/>
          <w:szCs w:val="16"/>
        </w:rPr>
        <w:t>factors that make it the best available.</w:t>
      </w:r>
    </w:p>
    <w:p w14:paraId="70EA9A33" w14:textId="77777777" w:rsidR="001D5FF1" w:rsidRPr="00882A11" w:rsidRDefault="001D5FF1" w:rsidP="001D5FF1">
      <w:pPr>
        <w:jc w:val="both"/>
        <w:rPr>
          <w:sz w:val="16"/>
          <w:szCs w:val="16"/>
        </w:rPr>
      </w:pPr>
    </w:p>
    <w:p w14:paraId="732A8438" w14:textId="77777777" w:rsidR="001D5FF1" w:rsidRPr="00882A11" w:rsidRDefault="001D5FF1" w:rsidP="001D5FF1">
      <w:pPr>
        <w:jc w:val="both"/>
        <w:rPr>
          <w:b/>
          <w:color w:val="993300"/>
          <w:sz w:val="16"/>
          <w:szCs w:val="16"/>
        </w:rPr>
      </w:pPr>
      <w:r w:rsidRPr="00882A11">
        <w:rPr>
          <w:b/>
          <w:color w:val="993300"/>
          <w:sz w:val="16"/>
          <w:szCs w:val="16"/>
        </w:rPr>
        <w:t>Why do you include essential oils?</w:t>
      </w:r>
    </w:p>
    <w:p w14:paraId="411F558D" w14:textId="77777777" w:rsidR="001D5FF1" w:rsidRDefault="000171FB" w:rsidP="001D5FF1">
      <w:pPr>
        <w:jc w:val="both"/>
        <w:rPr>
          <w:sz w:val="16"/>
          <w:szCs w:val="16"/>
        </w:rPr>
      </w:pPr>
      <w:r w:rsidRPr="000171FB">
        <w:rPr>
          <w:sz w:val="16"/>
          <w:szCs w:val="16"/>
        </w:rPr>
        <w:t>The essential oils used in our products are specifically selected because of their long-standing tradition of promoting optimal skin</w:t>
      </w:r>
      <w:r w:rsidR="00180F70">
        <w:rPr>
          <w:sz w:val="16"/>
          <w:szCs w:val="16"/>
        </w:rPr>
        <w:t>,</w:t>
      </w:r>
      <w:r w:rsidRPr="000171FB">
        <w:rPr>
          <w:sz w:val="16"/>
          <w:szCs w:val="16"/>
        </w:rPr>
        <w:t xml:space="preserve"> </w:t>
      </w:r>
      <w:r w:rsidR="00180F70">
        <w:rPr>
          <w:sz w:val="16"/>
          <w:szCs w:val="16"/>
        </w:rPr>
        <w:t xml:space="preserve">and muscle and joint </w:t>
      </w:r>
      <w:r w:rsidRPr="000171FB">
        <w:rPr>
          <w:sz w:val="16"/>
          <w:szCs w:val="16"/>
        </w:rPr>
        <w:t xml:space="preserve">health, and they are expertly blended to give our Tallow Balms a fresh, pleasant scent. We only use the most pure and therapeutic essential oils available, produced to the highest standards in the industry, steam-distilled from plants grown at the highest standards and not adulterated, extended, synthesized, or distilled using chemicals or </w:t>
      </w:r>
      <w:r>
        <w:rPr>
          <w:sz w:val="16"/>
          <w:szCs w:val="16"/>
        </w:rPr>
        <w:t>high temperatures and pressure.</w:t>
      </w:r>
      <w:r w:rsidR="001F7E64">
        <w:rPr>
          <w:sz w:val="16"/>
          <w:szCs w:val="16"/>
        </w:rPr>
        <w:t xml:space="preserve"> </w:t>
      </w:r>
      <w:r w:rsidR="001F7E64" w:rsidRPr="001F7E64">
        <w:rPr>
          <w:sz w:val="16"/>
          <w:szCs w:val="16"/>
        </w:rPr>
        <w:t>People who have had problems with other essential oils have found that they don't have problems with the ones that we use.</w:t>
      </w:r>
    </w:p>
    <w:p w14:paraId="6A21C9C7" w14:textId="77777777" w:rsidR="000171FB" w:rsidRPr="00882A11" w:rsidRDefault="000171FB" w:rsidP="001D5FF1">
      <w:pPr>
        <w:jc w:val="both"/>
        <w:rPr>
          <w:sz w:val="16"/>
          <w:szCs w:val="16"/>
        </w:rPr>
      </w:pPr>
    </w:p>
    <w:p w14:paraId="2D46C30B" w14:textId="77777777" w:rsidR="001D5FF1" w:rsidRPr="00882A11" w:rsidRDefault="001D5FF1" w:rsidP="001D5FF1">
      <w:pPr>
        <w:jc w:val="both"/>
        <w:rPr>
          <w:b/>
          <w:color w:val="993300"/>
          <w:sz w:val="16"/>
          <w:szCs w:val="16"/>
        </w:rPr>
      </w:pPr>
      <w:r w:rsidRPr="00882A11">
        <w:rPr>
          <w:b/>
          <w:color w:val="993300"/>
          <w:sz w:val="16"/>
          <w:szCs w:val="16"/>
        </w:rPr>
        <w:t>Is your balm organic?</w:t>
      </w:r>
    </w:p>
    <w:p w14:paraId="0EB5381E" w14:textId="77777777" w:rsidR="00D545E2" w:rsidRPr="00821213" w:rsidRDefault="00D545E2" w:rsidP="00821213">
      <w:pPr>
        <w:jc w:val="both"/>
        <w:rPr>
          <w:sz w:val="16"/>
          <w:szCs w:val="16"/>
        </w:rPr>
      </w:pPr>
      <w:r w:rsidRPr="008D3793">
        <w:rPr>
          <w:sz w:val="16"/>
          <w:szCs w:val="16"/>
        </w:rPr>
        <w:t xml:space="preserve">Our Tallow Balm is not certified organic. Organic standards aren't good enough for us or for you. For example, did you know that organically raised cows can still spend months in crowded, unsanitary feed lots eating grain and soy? Instead, all of our suppliers use the best methods in production, which include a 100% </w:t>
      </w:r>
      <w:r>
        <w:rPr>
          <w:sz w:val="16"/>
          <w:szCs w:val="16"/>
        </w:rPr>
        <w:t xml:space="preserve">grass-fed and </w:t>
      </w:r>
      <w:r w:rsidRPr="008D3793">
        <w:rPr>
          <w:sz w:val="16"/>
          <w:szCs w:val="16"/>
        </w:rPr>
        <w:t>pasture-raised, non-toxic, chemical-free approach to farming with healthy soil and an overall healthy ecosystem without pesticides, pharmaceuticals, or any other chemicals.</w:t>
      </w:r>
      <w:r>
        <w:rPr>
          <w:sz w:val="16"/>
          <w:szCs w:val="16"/>
        </w:rPr>
        <w:t xml:space="preserve"> </w:t>
      </w:r>
      <w:r w:rsidRPr="008D3793">
        <w:rPr>
          <w:sz w:val="16"/>
          <w:szCs w:val="16"/>
        </w:rPr>
        <w:t>It is costly and time-consuming for a farm to be certified organic, so many excellent producers choose not to be, especially since the large ongoing expense of certification has t</w:t>
      </w:r>
      <w:r>
        <w:rPr>
          <w:sz w:val="16"/>
          <w:szCs w:val="16"/>
        </w:rPr>
        <w:t>o be passed on to the consumer.</w:t>
      </w:r>
    </w:p>
    <w:sectPr w:rsidR="00D545E2" w:rsidRPr="00821213" w:rsidSect="00D75019">
      <w:pgSz w:w="15840" w:h="12240" w:orient="landscape"/>
      <w:pgMar w:top="720" w:right="936" w:bottom="720" w:left="936" w:header="720" w:footer="720" w:gutter="0"/>
      <w:cols w:num="2" w:space="1728" w:equalWidth="0">
        <w:col w:w="6120" w:space="1728"/>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7ED"/>
    <w:multiLevelType w:val="hybridMultilevel"/>
    <w:tmpl w:val="C87E034E"/>
    <w:lvl w:ilvl="0" w:tplc="514EA3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94014C"/>
    <w:multiLevelType w:val="hybridMultilevel"/>
    <w:tmpl w:val="E34A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30C8F"/>
    <w:multiLevelType w:val="hybridMultilevel"/>
    <w:tmpl w:val="D944B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7C22"/>
    <w:multiLevelType w:val="hybridMultilevel"/>
    <w:tmpl w:val="EC80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797244">
    <w:abstractNumId w:val="3"/>
  </w:num>
  <w:num w:numId="2" w16cid:durableId="1349059670">
    <w:abstractNumId w:val="1"/>
  </w:num>
  <w:num w:numId="3" w16cid:durableId="1920939574">
    <w:abstractNumId w:val="0"/>
  </w:num>
  <w:num w:numId="4" w16cid:durableId="1752266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B2"/>
    <w:rsid w:val="00005929"/>
    <w:rsid w:val="00011CDA"/>
    <w:rsid w:val="000171FB"/>
    <w:rsid w:val="00035EF6"/>
    <w:rsid w:val="00051DD7"/>
    <w:rsid w:val="00072473"/>
    <w:rsid w:val="001263B0"/>
    <w:rsid w:val="00133BEA"/>
    <w:rsid w:val="00134A9B"/>
    <w:rsid w:val="00153AA3"/>
    <w:rsid w:val="00155C08"/>
    <w:rsid w:val="001568F8"/>
    <w:rsid w:val="00180F70"/>
    <w:rsid w:val="001D01CF"/>
    <w:rsid w:val="001D5FF1"/>
    <w:rsid w:val="001F7E64"/>
    <w:rsid w:val="002019E5"/>
    <w:rsid w:val="00221CC8"/>
    <w:rsid w:val="002430AE"/>
    <w:rsid w:val="002C4A2F"/>
    <w:rsid w:val="002D7602"/>
    <w:rsid w:val="002F5D01"/>
    <w:rsid w:val="00340418"/>
    <w:rsid w:val="00381201"/>
    <w:rsid w:val="00386D4B"/>
    <w:rsid w:val="00387EB6"/>
    <w:rsid w:val="003B6491"/>
    <w:rsid w:val="003E243D"/>
    <w:rsid w:val="00403825"/>
    <w:rsid w:val="004246ED"/>
    <w:rsid w:val="00434241"/>
    <w:rsid w:val="00435C1D"/>
    <w:rsid w:val="004460F3"/>
    <w:rsid w:val="004860EC"/>
    <w:rsid w:val="004A4B9F"/>
    <w:rsid w:val="004E0242"/>
    <w:rsid w:val="004F3B7F"/>
    <w:rsid w:val="00550126"/>
    <w:rsid w:val="005602B8"/>
    <w:rsid w:val="005E0937"/>
    <w:rsid w:val="005E54C9"/>
    <w:rsid w:val="006164D9"/>
    <w:rsid w:val="00636B2B"/>
    <w:rsid w:val="006C0FA6"/>
    <w:rsid w:val="00711A77"/>
    <w:rsid w:val="00713773"/>
    <w:rsid w:val="00742EC2"/>
    <w:rsid w:val="007611A6"/>
    <w:rsid w:val="00784472"/>
    <w:rsid w:val="007B5C57"/>
    <w:rsid w:val="007C1296"/>
    <w:rsid w:val="007C211A"/>
    <w:rsid w:val="007E3916"/>
    <w:rsid w:val="007F42F7"/>
    <w:rsid w:val="00802650"/>
    <w:rsid w:val="00821213"/>
    <w:rsid w:val="00831B31"/>
    <w:rsid w:val="00834AB2"/>
    <w:rsid w:val="00845435"/>
    <w:rsid w:val="00891D3D"/>
    <w:rsid w:val="008B0132"/>
    <w:rsid w:val="008B4F4F"/>
    <w:rsid w:val="008B7C05"/>
    <w:rsid w:val="00903BC5"/>
    <w:rsid w:val="0090619B"/>
    <w:rsid w:val="009752A2"/>
    <w:rsid w:val="009A197A"/>
    <w:rsid w:val="009B2021"/>
    <w:rsid w:val="009C7FBC"/>
    <w:rsid w:val="00A1638F"/>
    <w:rsid w:val="00A21BBA"/>
    <w:rsid w:val="00A4057D"/>
    <w:rsid w:val="00A44E25"/>
    <w:rsid w:val="00A4611A"/>
    <w:rsid w:val="00A6215D"/>
    <w:rsid w:val="00A626FD"/>
    <w:rsid w:val="00A67398"/>
    <w:rsid w:val="00A7370B"/>
    <w:rsid w:val="00A7580F"/>
    <w:rsid w:val="00B6590B"/>
    <w:rsid w:val="00BA2755"/>
    <w:rsid w:val="00BB373B"/>
    <w:rsid w:val="00BF66F7"/>
    <w:rsid w:val="00C465E5"/>
    <w:rsid w:val="00C74813"/>
    <w:rsid w:val="00D13878"/>
    <w:rsid w:val="00D43822"/>
    <w:rsid w:val="00D545E2"/>
    <w:rsid w:val="00D75019"/>
    <w:rsid w:val="00DD3F10"/>
    <w:rsid w:val="00DE03A7"/>
    <w:rsid w:val="00DE4DE9"/>
    <w:rsid w:val="00E1265B"/>
    <w:rsid w:val="00EB2004"/>
    <w:rsid w:val="00ED7072"/>
    <w:rsid w:val="00F02D5D"/>
    <w:rsid w:val="00F15947"/>
    <w:rsid w:val="00F8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431BF"/>
  <w15:chartTrackingRefBased/>
  <w15:docId w15:val="{3C3CCFE5-F991-4010-A970-316A22F5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8F8"/>
    <w:rPr>
      <w:color w:val="0000FF"/>
      <w:u w:val="single"/>
    </w:rPr>
  </w:style>
  <w:style w:type="character" w:customStyle="1" w:styleId="Andrew">
    <w:name w:val="Andrew"/>
    <w:semiHidden/>
    <w:rsid w:val="001568F8"/>
    <w:rPr>
      <w:rFonts w:ascii="Arial" w:hAnsi="Arial" w:cs="Arial"/>
      <w:color w:val="auto"/>
      <w:sz w:val="20"/>
      <w:szCs w:val="20"/>
    </w:rPr>
  </w:style>
  <w:style w:type="paragraph" w:styleId="NormalWeb">
    <w:name w:val="Normal (Web)"/>
    <w:basedOn w:val="Normal"/>
    <w:rsid w:val="00011CDA"/>
  </w:style>
  <w:style w:type="paragraph" w:styleId="BalloonText">
    <w:name w:val="Balloon Text"/>
    <w:basedOn w:val="Normal"/>
    <w:link w:val="BalloonTextChar"/>
    <w:rsid w:val="00403825"/>
    <w:rPr>
      <w:rFonts w:ascii="Segoe UI" w:hAnsi="Segoe UI" w:cs="Segoe UI"/>
      <w:sz w:val="18"/>
      <w:szCs w:val="18"/>
    </w:rPr>
  </w:style>
  <w:style w:type="character" w:customStyle="1" w:styleId="BalloonTextChar">
    <w:name w:val="Balloon Text Char"/>
    <w:basedOn w:val="DefaultParagraphFont"/>
    <w:link w:val="BalloonText"/>
    <w:rsid w:val="00403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8565">
      <w:bodyDiv w:val="1"/>
      <w:marLeft w:val="0"/>
      <w:marRight w:val="0"/>
      <w:marTop w:val="0"/>
      <w:marBottom w:val="0"/>
      <w:divBdr>
        <w:top w:val="none" w:sz="0" w:space="0" w:color="auto"/>
        <w:left w:val="none" w:sz="0" w:space="0" w:color="auto"/>
        <w:bottom w:val="none" w:sz="0" w:space="0" w:color="auto"/>
        <w:right w:val="none" w:sz="0" w:space="0" w:color="auto"/>
      </w:divBdr>
    </w:div>
    <w:div w:id="766735443">
      <w:bodyDiv w:val="1"/>
      <w:marLeft w:val="0"/>
      <w:marRight w:val="0"/>
      <w:marTop w:val="0"/>
      <w:marBottom w:val="0"/>
      <w:divBdr>
        <w:top w:val="none" w:sz="0" w:space="0" w:color="auto"/>
        <w:left w:val="none" w:sz="0" w:space="0" w:color="auto"/>
        <w:bottom w:val="none" w:sz="0" w:space="0" w:color="auto"/>
        <w:right w:val="none" w:sz="0" w:space="0" w:color="auto"/>
      </w:divBdr>
    </w:div>
    <w:div w:id="927083819">
      <w:bodyDiv w:val="1"/>
      <w:marLeft w:val="0"/>
      <w:marRight w:val="0"/>
      <w:marTop w:val="0"/>
      <w:marBottom w:val="0"/>
      <w:divBdr>
        <w:top w:val="none" w:sz="0" w:space="0" w:color="auto"/>
        <w:left w:val="none" w:sz="0" w:space="0" w:color="auto"/>
        <w:bottom w:val="none" w:sz="0" w:space="0" w:color="auto"/>
        <w:right w:val="none" w:sz="0" w:space="0" w:color="auto"/>
      </w:divBdr>
    </w:div>
    <w:div w:id="1007708622">
      <w:bodyDiv w:val="1"/>
      <w:marLeft w:val="0"/>
      <w:marRight w:val="0"/>
      <w:marTop w:val="0"/>
      <w:marBottom w:val="0"/>
      <w:divBdr>
        <w:top w:val="none" w:sz="0" w:space="0" w:color="auto"/>
        <w:left w:val="none" w:sz="0" w:space="0" w:color="auto"/>
        <w:bottom w:val="none" w:sz="0" w:space="0" w:color="auto"/>
        <w:right w:val="none" w:sz="0" w:space="0" w:color="auto"/>
      </w:divBdr>
    </w:div>
    <w:div w:id="1605771445">
      <w:bodyDiv w:val="1"/>
      <w:marLeft w:val="0"/>
      <w:marRight w:val="0"/>
      <w:marTop w:val="0"/>
      <w:marBottom w:val="0"/>
      <w:divBdr>
        <w:top w:val="none" w:sz="0" w:space="0" w:color="auto"/>
        <w:left w:val="none" w:sz="0" w:space="0" w:color="auto"/>
        <w:bottom w:val="none" w:sz="0" w:space="0" w:color="auto"/>
        <w:right w:val="none" w:sz="0" w:space="0" w:color="auto"/>
      </w:divBdr>
    </w:div>
    <w:div w:id="1623800512">
      <w:bodyDiv w:val="1"/>
      <w:marLeft w:val="0"/>
      <w:marRight w:val="0"/>
      <w:marTop w:val="0"/>
      <w:marBottom w:val="0"/>
      <w:divBdr>
        <w:top w:val="none" w:sz="0" w:space="0" w:color="auto"/>
        <w:left w:val="none" w:sz="0" w:space="0" w:color="auto"/>
        <w:bottom w:val="none" w:sz="0" w:space="0" w:color="auto"/>
        <w:right w:val="none" w:sz="0" w:space="0" w:color="auto"/>
      </w:divBdr>
    </w:div>
    <w:div w:id="1774789713">
      <w:bodyDiv w:val="1"/>
      <w:marLeft w:val="0"/>
      <w:marRight w:val="0"/>
      <w:marTop w:val="0"/>
      <w:marBottom w:val="0"/>
      <w:divBdr>
        <w:top w:val="none" w:sz="0" w:space="0" w:color="auto"/>
        <w:left w:val="none" w:sz="0" w:space="0" w:color="auto"/>
        <w:bottom w:val="none" w:sz="0" w:space="0" w:color="auto"/>
        <w:right w:val="none" w:sz="0" w:space="0" w:color="auto"/>
      </w:divBdr>
    </w:div>
    <w:div w:id="2113670229">
      <w:bodyDiv w:val="1"/>
      <w:marLeft w:val="0"/>
      <w:marRight w:val="0"/>
      <w:marTop w:val="0"/>
      <w:marBottom w:val="0"/>
      <w:divBdr>
        <w:top w:val="none" w:sz="0" w:space="0" w:color="auto"/>
        <w:left w:val="none" w:sz="0" w:space="0" w:color="auto"/>
        <w:bottom w:val="none" w:sz="0" w:space="0" w:color="auto"/>
        <w:right w:val="none" w:sz="0" w:space="0" w:color="auto"/>
      </w:divBdr>
    </w:div>
    <w:div w:id="21136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Kirsa S</cp:lastModifiedBy>
  <cp:revision>2</cp:revision>
  <cp:lastPrinted>2019-03-11T13:58:00Z</cp:lastPrinted>
  <dcterms:created xsi:type="dcterms:W3CDTF">2023-01-16T20:01:00Z</dcterms:created>
  <dcterms:modified xsi:type="dcterms:W3CDTF">2023-01-16T20:01:00Z</dcterms:modified>
</cp:coreProperties>
</file>